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年硕士研究生入学考试复试科目大纲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土木工程学院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81400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ind w:firstLine="315" w:firstLine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f22</w:t>
            </w:r>
            <w:r>
              <w:rPr>
                <w:szCs w:val="21"/>
              </w:rPr>
              <w:t xml:space="preserve">路基路面工程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szCs w:val="21"/>
              </w:rPr>
              <w:t>路基路面工程的结构特点与功能要求。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2. 路基土的工程特性和承载力评价指标与方法。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3. 路基路面工程相关的交通、环境、材料的特性与要求、结构设计参数。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4. 路基强度和稳定性的要求和设计方法。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5. 路基支挡结构分析与设计方法。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6. 路面结构强度（刚度）的测试方法、结构</w:t>
            </w:r>
            <w:bookmarkStart w:id="0" w:name="_GoBack"/>
            <w:bookmarkEnd w:id="0"/>
            <w:r>
              <w:rPr>
                <w:szCs w:val="21"/>
              </w:rPr>
              <w:t>层材料模量的确定和取值方法、交通量确定方法、路基路面工程质量检测与评定方法。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7. 路</w:t>
            </w: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>基层特性及选择方法。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8. 沥青混凝土路面和水泥混凝土路面材料与结构设计方法。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9. 路基和路面施工及养护技术。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tLeast"/>
              <w:ind w:firstLine="180" w:firstLineChars="100"/>
              <w:rPr>
                <w:sz w:val="18"/>
                <w:szCs w:val="18"/>
              </w:rPr>
            </w:pPr>
          </w:p>
          <w:p>
            <w:pPr>
              <w:widowControl/>
              <w:shd w:val="clear" w:color="auto" w:fill="FFFFFF"/>
              <w:spacing w:line="360" w:lineRule="atLeast"/>
              <w:ind w:firstLine="210" w:firstLineChars="10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不指定参考书目，考试范围以本考试大纲为准</w:t>
            </w:r>
          </w:p>
        </w:tc>
      </w:tr>
    </w:tbl>
    <w:p>
      <w:pPr>
        <w:rPr>
          <w:rFonts w:ascii="宋体" w:hAnsi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Y0MjQ4M2NiZTY5ODZjYzk3MjBkMjRjOWIzY2I2N2QifQ=="/>
  </w:docVars>
  <w:rsids>
    <w:rsidRoot w:val="006A399C"/>
    <w:rsid w:val="000F3B1B"/>
    <w:rsid w:val="00503BAC"/>
    <w:rsid w:val="00526C48"/>
    <w:rsid w:val="005E6B00"/>
    <w:rsid w:val="005F612D"/>
    <w:rsid w:val="006A399C"/>
    <w:rsid w:val="007763E2"/>
    <w:rsid w:val="00AF1005"/>
    <w:rsid w:val="00C03FD9"/>
    <w:rsid w:val="00D33F0C"/>
    <w:rsid w:val="04E33E82"/>
    <w:rsid w:val="0A910C84"/>
    <w:rsid w:val="0DB666B3"/>
    <w:rsid w:val="0E04588B"/>
    <w:rsid w:val="0EFF06BE"/>
    <w:rsid w:val="0F4553E3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8E85E6E"/>
    <w:rsid w:val="3BAC27A9"/>
    <w:rsid w:val="3D8A3E9E"/>
    <w:rsid w:val="3DEA7081"/>
    <w:rsid w:val="425A14ED"/>
    <w:rsid w:val="4478026A"/>
    <w:rsid w:val="48EF5232"/>
    <w:rsid w:val="4AA149EA"/>
    <w:rsid w:val="4BD218D8"/>
    <w:rsid w:val="4E0E7D0D"/>
    <w:rsid w:val="50755107"/>
    <w:rsid w:val="524F6A06"/>
    <w:rsid w:val="527D2AE1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6B72602E"/>
    <w:rsid w:val="6ED8467C"/>
    <w:rsid w:val="7108119A"/>
    <w:rsid w:val="743222E9"/>
    <w:rsid w:val="743D5FEE"/>
    <w:rsid w:val="74DF364C"/>
    <w:rsid w:val="785B410D"/>
    <w:rsid w:val="7A074554"/>
    <w:rsid w:val="7B3922A9"/>
    <w:rsid w:val="7B907D34"/>
    <w:rsid w:val="7CD67C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325</Characters>
  <Lines>2</Lines>
  <Paragraphs>1</Paragraphs>
  <TotalTime>6</TotalTime>
  <ScaleCrop>false</ScaleCrop>
  <LinksUpToDate>false</LinksUpToDate>
  <CharactersWithSpaces>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陈欢</cp:lastModifiedBy>
  <cp:lastPrinted>2021-09-17T00:43:00Z</cp:lastPrinted>
  <dcterms:modified xsi:type="dcterms:W3CDTF">2024-03-07T07:13:15Z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9EE0194D72A2472190EC6A8EEEB54423</vt:lpwstr>
  </property>
</Properties>
</file>